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B8" w:rsidRPr="001D3C4F" w:rsidRDefault="00930640" w:rsidP="001D3C4F">
      <w:pPr>
        <w:tabs>
          <w:tab w:val="left" w:pos="4080"/>
          <w:tab w:val="left" w:pos="5103"/>
          <w:tab w:val="left" w:pos="5245"/>
          <w:tab w:val="left" w:pos="5670"/>
        </w:tabs>
        <w:spacing w:after="0" w:line="240" w:lineRule="auto"/>
        <w:ind w:right="-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</w:t>
      </w:r>
      <w:r w:rsidRPr="001D3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CB17B8" w:rsidRPr="001D3C4F" w:rsidRDefault="00CB17B8" w:rsidP="00930640">
      <w:pPr>
        <w:tabs>
          <w:tab w:val="left" w:pos="4080"/>
          <w:tab w:val="left" w:pos="5103"/>
          <w:tab w:val="left" w:pos="5529"/>
          <w:tab w:val="left" w:pos="5670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7B8" w:rsidRPr="001D3C4F" w:rsidRDefault="00CB17B8" w:rsidP="001D3C4F">
      <w:pPr>
        <w:tabs>
          <w:tab w:val="left" w:pos="4080"/>
          <w:tab w:val="left" w:pos="5103"/>
          <w:tab w:val="left" w:pos="5670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930640" w:rsidRPr="001D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E54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0640" w:rsidRPr="001D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3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930640" w:rsidRPr="001D3C4F" w:rsidRDefault="00930640" w:rsidP="00930640">
      <w:pPr>
        <w:tabs>
          <w:tab w:val="left" w:pos="4080"/>
          <w:tab w:val="left" w:pos="5103"/>
          <w:tab w:val="left" w:pos="5529"/>
          <w:tab w:val="left" w:pos="5670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7B8" w:rsidRPr="001D3C4F" w:rsidRDefault="00CB17B8" w:rsidP="001D3C4F">
      <w:pPr>
        <w:tabs>
          <w:tab w:val="left" w:pos="4080"/>
          <w:tab w:val="left" w:pos="5103"/>
          <w:tab w:val="left" w:pos="5670"/>
        </w:tabs>
        <w:spacing w:after="0" w:line="240" w:lineRule="auto"/>
        <w:ind w:right="-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="00930640" w:rsidRPr="001D3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E54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1D3C4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:rsidR="00CB17B8" w:rsidRPr="00CB17B8" w:rsidRDefault="00CB17B8" w:rsidP="00930640">
      <w:pPr>
        <w:keepNext/>
        <w:keepLines/>
        <w:widowControl w:val="0"/>
        <w:spacing w:before="720" w:after="0" w:line="240" w:lineRule="auto"/>
        <w:jc w:val="center"/>
        <w:outlineLvl w:val="4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CB17B8">
        <w:rPr>
          <w:rFonts w:ascii="Times New Roman" w:eastAsia="Lucida Sans Unicode" w:hAnsi="Times New Roman" w:cs="Times New Roman"/>
          <w:b/>
          <w:sz w:val="28"/>
          <w:szCs w:val="28"/>
        </w:rPr>
        <w:t>ПЕРЕЧЕНЬ</w:t>
      </w:r>
    </w:p>
    <w:p w:rsidR="00CB17B8" w:rsidRPr="00CB17B8" w:rsidRDefault="00CB17B8" w:rsidP="00CB17B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CB17B8">
        <w:rPr>
          <w:rFonts w:ascii="Times New Roman" w:eastAsia="Lucida Sans Unicode" w:hAnsi="Times New Roman" w:cs="Times New Roman"/>
          <w:b/>
          <w:sz w:val="28"/>
          <w:szCs w:val="28"/>
        </w:rPr>
        <w:t>предприятий (учреждений и иных организаций</w:t>
      </w:r>
    </w:p>
    <w:p w:rsidR="00CB17B8" w:rsidRPr="00CB17B8" w:rsidRDefault="00CB17B8" w:rsidP="00CB17B8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CB17B8">
        <w:rPr>
          <w:rFonts w:ascii="Times New Roman" w:eastAsia="Lucida Sans Unicode" w:hAnsi="Times New Roman" w:cs="Times New Roman"/>
          <w:b/>
          <w:sz w:val="28"/>
          <w:szCs w:val="28"/>
        </w:rPr>
        <w:t>независимо от их организационно-правовой формы),</w:t>
      </w:r>
    </w:p>
    <w:p w:rsidR="00CB17B8" w:rsidRPr="00CB17B8" w:rsidRDefault="00CB17B8" w:rsidP="00CB17B8">
      <w:pPr>
        <w:widowControl w:val="0"/>
        <w:spacing w:after="48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CB17B8">
        <w:rPr>
          <w:rFonts w:ascii="Times New Roman" w:eastAsia="Lucida Sans Unicode" w:hAnsi="Times New Roman" w:cs="Times New Roman"/>
          <w:b/>
          <w:sz w:val="28"/>
          <w:szCs w:val="28"/>
        </w:rPr>
        <w:t>подведомственных министерству имущественных отношений и инвестиционной политики Кировской области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913"/>
      </w:tblGrid>
      <w:tr w:rsidR="00CB17B8" w:rsidRPr="00CB17B8" w:rsidTr="00930640">
        <w:tc>
          <w:tcPr>
            <w:tcW w:w="510" w:type="dxa"/>
          </w:tcPr>
          <w:p w:rsidR="00CB17B8" w:rsidRPr="00CB17B8" w:rsidRDefault="00CB17B8" w:rsidP="00CB1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913" w:type="dxa"/>
          </w:tcPr>
          <w:p w:rsidR="00CB17B8" w:rsidRPr="00CB17B8" w:rsidRDefault="00CB17B8" w:rsidP="00CB1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предприятия, учреждения, организации</w:t>
            </w:r>
          </w:p>
        </w:tc>
      </w:tr>
      <w:tr w:rsidR="00CB17B8" w:rsidRPr="00CB17B8" w:rsidTr="00930640">
        <w:tc>
          <w:tcPr>
            <w:tcW w:w="510" w:type="dxa"/>
          </w:tcPr>
          <w:p w:rsidR="00CB17B8" w:rsidRPr="00CB17B8" w:rsidRDefault="00CB17B8" w:rsidP="00CB1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13" w:type="dxa"/>
          </w:tcPr>
          <w:p w:rsidR="00CB17B8" w:rsidRPr="00CB17B8" w:rsidRDefault="00CB17B8" w:rsidP="00CB1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Кировское областное государственное казенное учреждение «Центр земельно-имущественных отношений Кировской области»</w:t>
            </w:r>
          </w:p>
        </w:tc>
      </w:tr>
      <w:tr w:rsidR="00CB17B8" w:rsidRPr="00CB17B8" w:rsidTr="00930640">
        <w:tc>
          <w:tcPr>
            <w:tcW w:w="510" w:type="dxa"/>
          </w:tcPr>
          <w:p w:rsidR="00CB17B8" w:rsidRPr="00CB17B8" w:rsidRDefault="00CB17B8" w:rsidP="00CB1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13" w:type="dxa"/>
          </w:tcPr>
          <w:p w:rsidR="00CB17B8" w:rsidRPr="00CB17B8" w:rsidRDefault="00CB17B8" w:rsidP="00CB1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Кировское областное государственное бюджетное учреждение «Бюро технической инвентаризации»</w:t>
            </w:r>
          </w:p>
        </w:tc>
      </w:tr>
      <w:tr w:rsidR="00CB17B8" w:rsidRPr="00CB17B8" w:rsidTr="00930640">
        <w:tc>
          <w:tcPr>
            <w:tcW w:w="510" w:type="dxa"/>
          </w:tcPr>
          <w:p w:rsidR="00CB17B8" w:rsidRPr="00CB17B8" w:rsidRDefault="00CB17B8" w:rsidP="00CB1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13" w:type="dxa"/>
          </w:tcPr>
          <w:p w:rsidR="00CB17B8" w:rsidRPr="00CB17B8" w:rsidRDefault="00CB17B8" w:rsidP="00CB1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Акционерное общество «Региональная компания «Вятка»</w:t>
            </w:r>
          </w:p>
        </w:tc>
      </w:tr>
      <w:tr w:rsidR="00CB17B8" w:rsidRPr="00CB17B8" w:rsidTr="00930640">
        <w:tc>
          <w:tcPr>
            <w:tcW w:w="510" w:type="dxa"/>
          </w:tcPr>
          <w:p w:rsidR="00CB17B8" w:rsidRPr="00CB17B8" w:rsidRDefault="00CB17B8" w:rsidP="00CB1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13" w:type="dxa"/>
          </w:tcPr>
          <w:p w:rsidR="00CB17B8" w:rsidRPr="00CB17B8" w:rsidRDefault="00CB17B8" w:rsidP="00CB1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Кировское областное государственное унитарное предприятие «Дирекция по восстановлению и эксплуатации имущества»</w:t>
            </w:r>
          </w:p>
        </w:tc>
      </w:tr>
      <w:tr w:rsidR="00CB17B8" w:rsidRPr="00CB17B8" w:rsidTr="00930640">
        <w:tc>
          <w:tcPr>
            <w:tcW w:w="510" w:type="dxa"/>
          </w:tcPr>
          <w:p w:rsidR="00CB17B8" w:rsidRPr="00CB17B8" w:rsidRDefault="00CB17B8" w:rsidP="00CB17B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13" w:type="dxa"/>
          </w:tcPr>
          <w:p w:rsidR="00CB17B8" w:rsidRPr="00CB17B8" w:rsidRDefault="00CB17B8" w:rsidP="00CB17B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7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Открытое акционерное общество «Корпорация развития Кировской области»</w:t>
            </w:r>
          </w:p>
        </w:tc>
      </w:tr>
    </w:tbl>
    <w:p w:rsidR="00CB17B8" w:rsidRPr="00CB17B8" w:rsidRDefault="00CB17B8" w:rsidP="00CB1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7B8" w:rsidRPr="00CB17B8" w:rsidRDefault="00CB17B8" w:rsidP="00CB17B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17B8" w:rsidRPr="00CB17B8" w:rsidRDefault="00CB17B8" w:rsidP="00CB17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7B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CB17B8" w:rsidRPr="00CB17B8" w:rsidRDefault="00CB17B8" w:rsidP="00CB17B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2FA" w:rsidRDefault="003912FA"/>
    <w:sectPr w:rsidR="003912FA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FEB" w:rsidRDefault="001E7FEB" w:rsidP="00930640">
      <w:pPr>
        <w:spacing w:after="0" w:line="240" w:lineRule="auto"/>
      </w:pPr>
      <w:r>
        <w:separator/>
      </w:r>
    </w:p>
  </w:endnote>
  <w:endnote w:type="continuationSeparator" w:id="0">
    <w:p w:rsidR="001E7FEB" w:rsidRDefault="001E7FEB" w:rsidP="00930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FEB" w:rsidRDefault="001E7FEB" w:rsidP="00930640">
      <w:pPr>
        <w:spacing w:after="0" w:line="240" w:lineRule="auto"/>
      </w:pPr>
      <w:r>
        <w:separator/>
      </w:r>
    </w:p>
  </w:footnote>
  <w:footnote w:type="continuationSeparator" w:id="0">
    <w:p w:rsidR="001E7FEB" w:rsidRDefault="001E7FEB" w:rsidP="00930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81564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30640" w:rsidRPr="00930640" w:rsidRDefault="00E54C28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4</w:t>
        </w:r>
      </w:p>
    </w:sdtContent>
  </w:sdt>
  <w:p w:rsidR="00930640" w:rsidRDefault="0093064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CD"/>
    <w:rsid w:val="001D3C4F"/>
    <w:rsid w:val="001E7FEB"/>
    <w:rsid w:val="003912FA"/>
    <w:rsid w:val="00930640"/>
    <w:rsid w:val="009476CD"/>
    <w:rsid w:val="00CB17B8"/>
    <w:rsid w:val="00E54C28"/>
    <w:rsid w:val="00E7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6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0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0640"/>
  </w:style>
  <w:style w:type="paragraph" w:styleId="a7">
    <w:name w:val="footer"/>
    <w:basedOn w:val="a"/>
    <w:link w:val="a8"/>
    <w:uiPriority w:val="99"/>
    <w:unhideWhenUsed/>
    <w:rsid w:val="00930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06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64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30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0640"/>
  </w:style>
  <w:style w:type="paragraph" w:styleId="a7">
    <w:name w:val="footer"/>
    <w:basedOn w:val="a"/>
    <w:link w:val="a8"/>
    <w:uiPriority w:val="99"/>
    <w:unhideWhenUsed/>
    <w:rsid w:val="00930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0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A30FD-02E5-405C-8FE9-E4AD51CF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Малькова Анна Николаевна</dc:creator>
  <cp:keywords/>
  <dc:description/>
  <cp:lastModifiedBy>Любовь В. Кузнецова</cp:lastModifiedBy>
  <cp:revision>6</cp:revision>
  <cp:lastPrinted>2018-11-08T14:05:00Z</cp:lastPrinted>
  <dcterms:created xsi:type="dcterms:W3CDTF">2018-11-08T13:06:00Z</dcterms:created>
  <dcterms:modified xsi:type="dcterms:W3CDTF">2019-01-11T10:46:00Z</dcterms:modified>
</cp:coreProperties>
</file>